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AEA66" w14:textId="77777777" w:rsidR="00516F43" w:rsidRPr="00516F43" w:rsidRDefault="00516F43" w:rsidP="00516F4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F43">
        <w:rPr>
          <w:rFonts w:ascii="Segoe UI" w:eastAsia="Times New Roman" w:hAnsi="Segoe UI" w:cs="Segoe UI"/>
          <w:b/>
          <w:bCs/>
          <w:kern w:val="36"/>
          <w:sz w:val="48"/>
          <w:szCs w:val="48"/>
          <w14:ligatures w14:val="none"/>
        </w:rPr>
        <w:t>MODULE 6 COACH'S CHEAT SHEET</w:t>
      </w:r>
    </w:p>
    <w:p w14:paraId="717F2710" w14:textId="77777777" w:rsidR="00516F43" w:rsidRPr="00516F43" w:rsidRDefault="00516F43" w:rsidP="00516F4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F43">
        <w:rPr>
          <w:rFonts w:ascii="Segoe UI" w:eastAsia="Times New Roman" w:hAnsi="Segoe UI" w:cs="Segoe UI"/>
          <w:b/>
          <w:bCs/>
          <w:kern w:val="0"/>
          <w:sz w:val="36"/>
          <w:szCs w:val="36"/>
          <w14:ligatures w14:val="none"/>
        </w:rPr>
        <w:t>SLEEP NEUROSCIENCE FOR TENNIS PERFORMANCE</w:t>
      </w:r>
    </w:p>
    <w:p w14:paraId="360A931D"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THE GOLDEN RULE</w:t>
      </w:r>
    </w:p>
    <w:p w14:paraId="4EBA9494"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b/>
          <w:bCs/>
          <w:kern w:val="0"/>
          <w:sz w:val="21"/>
          <w:szCs w:val="21"/>
          <w14:ligatures w14:val="none"/>
        </w:rPr>
        <w:t>Practice is when the player experiences learning.</w:t>
      </w:r>
      <w:r w:rsidRPr="00516F43">
        <w:rPr>
          <w:rFonts w:ascii="Segoe UI" w:eastAsia="Times New Roman" w:hAnsi="Segoe UI" w:cs="Segoe UI"/>
          <w:kern w:val="0"/>
          <w:sz w:val="21"/>
          <w:szCs w:val="21"/>
          <w14:ligatures w14:val="none"/>
        </w:rPr>
        <w:t xml:space="preserve"> </w:t>
      </w:r>
      <w:r w:rsidRPr="00516F43">
        <w:rPr>
          <w:rFonts w:ascii="Segoe UI" w:eastAsia="Times New Roman" w:hAnsi="Segoe UI" w:cs="Segoe UI"/>
          <w:b/>
          <w:bCs/>
          <w:kern w:val="0"/>
          <w:sz w:val="21"/>
          <w:szCs w:val="21"/>
          <w14:ligatures w14:val="none"/>
        </w:rPr>
        <w:t>Sleep is when the brain stores learning.</w:t>
      </w:r>
    </w:p>
    <w:p w14:paraId="66E2D1D2"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If sleep quality decreases:</w:t>
      </w:r>
    </w:p>
    <w:p w14:paraId="26986040" w14:textId="77777777" w:rsidR="00516F43" w:rsidRPr="00516F43" w:rsidRDefault="00516F43" w:rsidP="00516F43">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Learning decreases</w:t>
      </w:r>
    </w:p>
    <w:p w14:paraId="3EB12D80" w14:textId="77777777" w:rsidR="00516F43" w:rsidRPr="00516F43" w:rsidRDefault="00516F43" w:rsidP="00516F43">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Recovery decreases</w:t>
      </w:r>
    </w:p>
    <w:p w14:paraId="2E2B4E75" w14:textId="77777777" w:rsidR="00516F43" w:rsidRPr="00516F43" w:rsidRDefault="00516F43" w:rsidP="00516F43">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Reaction speed decreases</w:t>
      </w:r>
    </w:p>
    <w:p w14:paraId="4E6DB8DE" w14:textId="77777777" w:rsidR="00516F43" w:rsidRPr="00516F43" w:rsidRDefault="00516F43" w:rsidP="00516F43">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Tactical decision-making decreases</w:t>
      </w:r>
    </w:p>
    <w:p w14:paraId="6259F8BC" w14:textId="77777777" w:rsidR="00516F43" w:rsidRPr="00516F43" w:rsidRDefault="00516F43" w:rsidP="00516F43">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Emotional control decreases</w:t>
      </w:r>
    </w:p>
    <w:p w14:paraId="30A82734" w14:textId="77777777" w:rsidR="00516F43" w:rsidRPr="00516F43" w:rsidRDefault="00516F43" w:rsidP="00516F43">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Injury risk increases</w:t>
      </w:r>
    </w:p>
    <w:p w14:paraId="3DF4C6BD"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1D9E734D">
          <v:rect id="_x0000_i1025" style="width:0;height:1.5pt" o:hralign="center" o:hrstd="t" o:hr="t" fillcolor="#a0a0a0" stroked="f"/>
        </w:pict>
      </w:r>
    </w:p>
    <w:p w14:paraId="72791A1F" w14:textId="77777777" w:rsidR="00516F43" w:rsidRPr="00516F43" w:rsidRDefault="00516F43" w:rsidP="00516F4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F43">
        <w:rPr>
          <w:rFonts w:ascii="Segoe UI" w:eastAsia="Times New Roman" w:hAnsi="Segoe UI" w:cs="Segoe UI"/>
          <w:b/>
          <w:bCs/>
          <w:kern w:val="36"/>
          <w:sz w:val="48"/>
          <w:szCs w:val="48"/>
          <w14:ligatures w14:val="none"/>
        </w:rPr>
        <w:t>WHAT COACHES SHOULD OBSERVE</w:t>
      </w:r>
    </w:p>
    <w:p w14:paraId="2AEC12D2" w14:textId="77777777" w:rsidR="00516F43" w:rsidRPr="00516F43" w:rsidRDefault="00516F43" w:rsidP="00516F4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F43">
        <w:rPr>
          <w:rFonts w:ascii="Segoe UI" w:eastAsia="Times New Roman" w:hAnsi="Segoe UI" w:cs="Segoe UI"/>
          <w:b/>
          <w:bCs/>
          <w:kern w:val="0"/>
          <w:sz w:val="36"/>
          <w:szCs w:val="36"/>
          <w14:ligatures w14:val="none"/>
        </w:rPr>
        <w:t>Sleep-Deprived Player Signs</w:t>
      </w:r>
    </w:p>
    <w:p w14:paraId="3D9AC9FF"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Physical Signs</w:t>
      </w:r>
    </w:p>
    <w:p w14:paraId="76440EF4"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Heavy legs</w:t>
      </w:r>
    </w:p>
    <w:p w14:paraId="2BFEA63F"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Slow first step</w:t>
      </w:r>
    </w:p>
    <w:p w14:paraId="633C7F40"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Reduced explosiveness</w:t>
      </w:r>
    </w:p>
    <w:p w14:paraId="22EA9537"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Poor balance</w:t>
      </w:r>
    </w:p>
    <w:p w14:paraId="1C6B2617"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Slower recovery between points</w:t>
      </w:r>
    </w:p>
    <w:p w14:paraId="55A1024B"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Increased injury complaints</w:t>
      </w:r>
    </w:p>
    <w:p w14:paraId="1CE1CB18"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62BA0B6A">
          <v:rect id="_x0000_i1026" style="width:0;height:1.5pt" o:hralign="center" o:hrstd="t" o:hr="t" fillcolor="#a0a0a0" stroked="f"/>
        </w:pict>
      </w:r>
    </w:p>
    <w:p w14:paraId="1D391503"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Technical Signs</w:t>
      </w:r>
    </w:p>
    <w:p w14:paraId="31E7DDE5"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lastRenderedPageBreak/>
        <w:t>□ More timing errors</w:t>
      </w:r>
    </w:p>
    <w:p w14:paraId="273870CF"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Late contact points</w:t>
      </w:r>
    </w:p>
    <w:p w14:paraId="3B4C8E24"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Inconsistent serves</w:t>
      </w:r>
    </w:p>
    <w:p w14:paraId="02F5C5DC"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More unforced errors</w:t>
      </w:r>
    </w:p>
    <w:p w14:paraId="29B4470A"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Difficulty adapting corrections</w:t>
      </w:r>
    </w:p>
    <w:p w14:paraId="0416145E"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Slower improvement despite practice</w:t>
      </w:r>
    </w:p>
    <w:p w14:paraId="5E181A6F"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1654D56D">
          <v:rect id="_x0000_i1027" style="width:0;height:1.5pt" o:hralign="center" o:hrstd="t" o:hr="t" fillcolor="#a0a0a0" stroked="f"/>
        </w:pict>
      </w:r>
    </w:p>
    <w:p w14:paraId="5DBB0EAE"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Cognitive Signs</w:t>
      </w:r>
    </w:p>
    <w:p w14:paraId="6C2F1ACD"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Slow tactical decisions</w:t>
      </w:r>
    </w:p>
    <w:p w14:paraId="66241265"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Forgetting instructions</w:t>
      </w:r>
    </w:p>
    <w:p w14:paraId="10E2AA80"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Reduced focus</w:t>
      </w:r>
    </w:p>
    <w:p w14:paraId="62B3A300"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Poor pattern recognition</w:t>
      </w:r>
    </w:p>
    <w:p w14:paraId="2081212D"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Difficulty solving problems</w:t>
      </w:r>
    </w:p>
    <w:p w14:paraId="14E27D96"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More impulsive play</w:t>
      </w:r>
    </w:p>
    <w:p w14:paraId="4FF8ACD9"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4F8C69FF">
          <v:rect id="_x0000_i1028" style="width:0;height:1.5pt" o:hralign="center" o:hrstd="t" o:hr="t" fillcolor="#a0a0a0" stroked="f"/>
        </w:pict>
      </w:r>
    </w:p>
    <w:p w14:paraId="120BD401"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Behavioral Signs</w:t>
      </w:r>
    </w:p>
    <w:p w14:paraId="6AD0F5AA"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Irritability</w:t>
      </w:r>
    </w:p>
    <w:p w14:paraId="6D6D69A6"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Frustration</w:t>
      </w:r>
    </w:p>
    <w:p w14:paraId="197AFEEA"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Reduced motivation</w:t>
      </w:r>
    </w:p>
    <w:p w14:paraId="1E92295B"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Mood swings</w:t>
      </w:r>
    </w:p>
    <w:p w14:paraId="6849536F"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Low engagement during practice</w:t>
      </w:r>
    </w:p>
    <w:p w14:paraId="6012BF2F"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58CB4CB4">
          <v:rect id="_x0000_i1029" style="width:0;height:1.5pt" o:hralign="center" o:hrstd="t" o:hr="t" fillcolor="#a0a0a0" stroked="f"/>
        </w:pict>
      </w:r>
    </w:p>
    <w:p w14:paraId="4A3D6390" w14:textId="77777777" w:rsidR="00516F43" w:rsidRPr="00516F43" w:rsidRDefault="00516F43" w:rsidP="00516F4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F43">
        <w:rPr>
          <w:rFonts w:ascii="Segoe UI" w:eastAsia="Times New Roman" w:hAnsi="Segoe UI" w:cs="Segoe UI"/>
          <w:b/>
          <w:bCs/>
          <w:kern w:val="36"/>
          <w:sz w:val="48"/>
          <w:szCs w:val="48"/>
          <w14:ligatures w14:val="none"/>
        </w:rPr>
        <w:lastRenderedPageBreak/>
        <w:t>THE FOUR SLEEP PERFORMANCE PILLARS</w:t>
      </w:r>
    </w:p>
    <w:p w14:paraId="30215DF6" w14:textId="77777777" w:rsidR="00516F43" w:rsidRPr="00516F43" w:rsidRDefault="00516F43" w:rsidP="00516F4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F43">
        <w:rPr>
          <w:rFonts w:ascii="Segoe UI" w:eastAsia="Times New Roman" w:hAnsi="Segoe UI" w:cs="Segoe UI"/>
          <w:b/>
          <w:bCs/>
          <w:kern w:val="0"/>
          <w:sz w:val="36"/>
          <w:szCs w:val="36"/>
          <w14:ligatures w14:val="none"/>
        </w:rPr>
        <w:t>1. DEEP SLEEP</w:t>
      </w:r>
    </w:p>
    <w:p w14:paraId="0B1E6742"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Improves:</w:t>
      </w:r>
    </w:p>
    <w:p w14:paraId="286C0DFE" w14:textId="77777777" w:rsidR="00516F43" w:rsidRPr="00516F43" w:rsidRDefault="00516F43" w:rsidP="00516F43">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Physical recovery</w:t>
      </w:r>
    </w:p>
    <w:p w14:paraId="546199E5" w14:textId="77777777" w:rsidR="00516F43" w:rsidRPr="00516F43" w:rsidRDefault="00516F43" w:rsidP="00516F43">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Muscle repair</w:t>
      </w:r>
    </w:p>
    <w:p w14:paraId="3F59D11D" w14:textId="77777777" w:rsidR="00516F43" w:rsidRPr="00516F43" w:rsidRDefault="00516F43" w:rsidP="00516F43">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Growth hormone release</w:t>
      </w:r>
    </w:p>
    <w:p w14:paraId="73B82717" w14:textId="77777777" w:rsidR="00516F43" w:rsidRPr="00516F43" w:rsidRDefault="00516F43" w:rsidP="00516F43">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Nervous system recovery</w:t>
      </w:r>
    </w:p>
    <w:p w14:paraId="7AC08A39"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Tennis Benefits:</w:t>
      </w:r>
    </w:p>
    <w:p w14:paraId="4783AA10" w14:textId="77777777" w:rsidR="00516F43" w:rsidRPr="00516F43" w:rsidRDefault="00516F43" w:rsidP="00516F43">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Better movement</w:t>
      </w:r>
    </w:p>
    <w:p w14:paraId="211FFD4F" w14:textId="77777777" w:rsidR="00516F43" w:rsidRPr="00516F43" w:rsidRDefault="00516F43" w:rsidP="00516F43">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More explosive first step</w:t>
      </w:r>
    </w:p>
    <w:p w14:paraId="63457CD7" w14:textId="77777777" w:rsidR="00516F43" w:rsidRPr="00516F43" w:rsidRDefault="00516F43" w:rsidP="00516F43">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Faster recovery after hard sessions</w:t>
      </w:r>
    </w:p>
    <w:p w14:paraId="7BD32655"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0A4A72E8">
          <v:rect id="_x0000_i1030" style="width:0;height:1.5pt" o:hralign="center" o:hrstd="t" o:hr="t" fillcolor="#a0a0a0" stroked="f"/>
        </w:pict>
      </w:r>
    </w:p>
    <w:p w14:paraId="6E729019" w14:textId="77777777" w:rsidR="00516F43" w:rsidRPr="00516F43" w:rsidRDefault="00516F43" w:rsidP="00516F4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F43">
        <w:rPr>
          <w:rFonts w:ascii="Segoe UI" w:eastAsia="Times New Roman" w:hAnsi="Segoe UI" w:cs="Segoe UI"/>
          <w:b/>
          <w:bCs/>
          <w:kern w:val="0"/>
          <w:sz w:val="36"/>
          <w:szCs w:val="36"/>
          <w14:ligatures w14:val="none"/>
        </w:rPr>
        <w:t>2. REM SLEEP</w:t>
      </w:r>
    </w:p>
    <w:p w14:paraId="3C0F0DC9"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Improves:</w:t>
      </w:r>
    </w:p>
    <w:p w14:paraId="2890B7DB" w14:textId="77777777" w:rsidR="00516F43" w:rsidRPr="00516F43" w:rsidRDefault="00516F43" w:rsidP="00516F43">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Skill learning</w:t>
      </w:r>
    </w:p>
    <w:p w14:paraId="52EA0C3F" w14:textId="77777777" w:rsidR="00516F43" w:rsidRPr="00516F43" w:rsidRDefault="00516F43" w:rsidP="00516F43">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Tactical understanding</w:t>
      </w:r>
    </w:p>
    <w:p w14:paraId="77E4B5DC" w14:textId="77777777" w:rsidR="00516F43" w:rsidRPr="00516F43" w:rsidRDefault="00516F43" w:rsidP="00516F43">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Creativity</w:t>
      </w:r>
    </w:p>
    <w:p w14:paraId="1C21A51F" w14:textId="77777777" w:rsidR="00516F43" w:rsidRPr="00516F43" w:rsidRDefault="00516F43" w:rsidP="00516F43">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Pattern recognition</w:t>
      </w:r>
    </w:p>
    <w:p w14:paraId="51C854D3"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Tennis Benefits:</w:t>
      </w:r>
    </w:p>
    <w:p w14:paraId="0D6B1632" w14:textId="77777777" w:rsidR="00516F43" w:rsidRPr="00516F43" w:rsidRDefault="00516F43" w:rsidP="00516F43">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Better serve development</w:t>
      </w:r>
    </w:p>
    <w:p w14:paraId="603F3316" w14:textId="77777777" w:rsidR="00516F43" w:rsidRPr="00516F43" w:rsidRDefault="00516F43" w:rsidP="00516F43">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Improved tactical awareness</w:t>
      </w:r>
    </w:p>
    <w:p w14:paraId="7397B24C" w14:textId="77777777" w:rsidR="00516F43" w:rsidRPr="00516F43" w:rsidRDefault="00516F43" w:rsidP="00516F43">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Faster technical improvements</w:t>
      </w:r>
    </w:p>
    <w:p w14:paraId="1DA00F9D"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6526D5C4">
          <v:rect id="_x0000_i1031" style="width:0;height:1.5pt" o:hralign="center" o:hrstd="t" o:hr="t" fillcolor="#a0a0a0" stroked="f"/>
        </w:pict>
      </w:r>
    </w:p>
    <w:p w14:paraId="2083B335" w14:textId="77777777" w:rsidR="00516F43" w:rsidRPr="00516F43" w:rsidRDefault="00516F43" w:rsidP="00516F4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F43">
        <w:rPr>
          <w:rFonts w:ascii="Segoe UI" w:eastAsia="Times New Roman" w:hAnsi="Segoe UI" w:cs="Segoe UI"/>
          <w:b/>
          <w:bCs/>
          <w:kern w:val="0"/>
          <w:sz w:val="36"/>
          <w:szCs w:val="36"/>
          <w14:ligatures w14:val="none"/>
        </w:rPr>
        <w:t>3. MEMORY CONSOLIDATION</w:t>
      </w:r>
    </w:p>
    <w:p w14:paraId="777EC26E"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lastRenderedPageBreak/>
        <w:t>Improves:</w:t>
      </w:r>
    </w:p>
    <w:p w14:paraId="54F5EF6B" w14:textId="77777777" w:rsidR="00516F43" w:rsidRPr="00516F43" w:rsidRDefault="00516F43" w:rsidP="00516F43">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Retention of coaching points</w:t>
      </w:r>
    </w:p>
    <w:p w14:paraId="79EEC6A4" w14:textId="77777777" w:rsidR="00516F43" w:rsidRPr="00516F43" w:rsidRDefault="00516F43" w:rsidP="00516F43">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Long-term skill development</w:t>
      </w:r>
    </w:p>
    <w:p w14:paraId="58477B8F"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Tennis Benefits:</w:t>
      </w:r>
    </w:p>
    <w:p w14:paraId="495C1210"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Today's technical lesson becomes tomorrow's automatic movement.</w:t>
      </w:r>
    </w:p>
    <w:p w14:paraId="6C2DC5FA"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Without sleep:</w:t>
      </w:r>
    </w:p>
    <w:p w14:paraId="331103AE" w14:textId="77777777" w:rsidR="00516F43" w:rsidRPr="00516F43" w:rsidRDefault="00516F43" w:rsidP="00516F43">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Learning remains temporary</w:t>
      </w:r>
    </w:p>
    <w:p w14:paraId="2EC6E76E"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With sleep:</w:t>
      </w:r>
    </w:p>
    <w:p w14:paraId="1FA929CD" w14:textId="77777777" w:rsidR="00516F43" w:rsidRPr="00516F43" w:rsidRDefault="00516F43" w:rsidP="00516F43">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Learning becomes permanent</w:t>
      </w:r>
    </w:p>
    <w:p w14:paraId="37B551D9"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1DE3B5D8">
          <v:rect id="_x0000_i1032" style="width:0;height:1.5pt" o:hralign="center" o:hrstd="t" o:hr="t" fillcolor="#a0a0a0" stroked="f"/>
        </w:pict>
      </w:r>
    </w:p>
    <w:p w14:paraId="4211CA66" w14:textId="77777777" w:rsidR="00516F43" w:rsidRPr="00516F43" w:rsidRDefault="00516F43" w:rsidP="00516F4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F43">
        <w:rPr>
          <w:rFonts w:ascii="Segoe UI" w:eastAsia="Times New Roman" w:hAnsi="Segoe UI" w:cs="Segoe UI"/>
          <w:b/>
          <w:bCs/>
          <w:kern w:val="0"/>
          <w:sz w:val="36"/>
          <w:szCs w:val="36"/>
          <w14:ligatures w14:val="none"/>
        </w:rPr>
        <w:t>4. CIRCADIAN RHYTHMS</w:t>
      </w:r>
    </w:p>
    <w:p w14:paraId="3F8E795B"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Improves:</w:t>
      </w:r>
    </w:p>
    <w:p w14:paraId="57D26AC7" w14:textId="77777777" w:rsidR="00516F43" w:rsidRPr="00516F43" w:rsidRDefault="00516F43" w:rsidP="00516F43">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Alertness</w:t>
      </w:r>
    </w:p>
    <w:p w14:paraId="3E574283" w14:textId="77777777" w:rsidR="00516F43" w:rsidRPr="00516F43" w:rsidRDefault="00516F43" w:rsidP="00516F43">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Energy</w:t>
      </w:r>
    </w:p>
    <w:p w14:paraId="349F7CD9" w14:textId="77777777" w:rsidR="00516F43" w:rsidRPr="00516F43" w:rsidRDefault="00516F43" w:rsidP="00516F43">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Focus</w:t>
      </w:r>
    </w:p>
    <w:p w14:paraId="658561D4" w14:textId="77777777" w:rsidR="00516F43" w:rsidRPr="00516F43" w:rsidRDefault="00516F43" w:rsidP="00516F43">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Recovery</w:t>
      </w:r>
    </w:p>
    <w:p w14:paraId="4906E96B"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Tennis Benefits:</w:t>
      </w:r>
    </w:p>
    <w:p w14:paraId="29357AD3" w14:textId="77777777" w:rsidR="00516F43" w:rsidRPr="00516F43" w:rsidRDefault="00516F43" w:rsidP="00516F43">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More consistent training quality</w:t>
      </w:r>
    </w:p>
    <w:p w14:paraId="03B5B909" w14:textId="77777777" w:rsidR="00516F43" w:rsidRPr="00516F43" w:rsidRDefault="00516F43" w:rsidP="00516F43">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Better tournament performance</w:t>
      </w:r>
    </w:p>
    <w:p w14:paraId="6D885393"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43C3D9B0">
          <v:rect id="_x0000_i1033" style="width:0;height:1.5pt" o:hralign="center" o:hrstd="t" o:hr="t" fillcolor="#a0a0a0" stroked="f"/>
        </w:pict>
      </w:r>
    </w:p>
    <w:p w14:paraId="21FB2F48" w14:textId="77777777" w:rsidR="00516F43" w:rsidRPr="00516F43" w:rsidRDefault="00516F43" w:rsidP="00516F4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F43">
        <w:rPr>
          <w:rFonts w:ascii="Segoe UI" w:eastAsia="Times New Roman" w:hAnsi="Segoe UI" w:cs="Segoe UI"/>
          <w:b/>
          <w:bCs/>
          <w:kern w:val="36"/>
          <w:sz w:val="48"/>
          <w:szCs w:val="48"/>
          <w14:ligatures w14:val="none"/>
        </w:rPr>
        <w:t>SLEEP AND TENNIS APPLICATIONS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2"/>
        <w:gridCol w:w="3145"/>
      </w:tblGrid>
      <w:tr w:rsidR="00516F43" w:rsidRPr="00516F43" w14:paraId="07EE0E75"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C51A0D1" w14:textId="77777777" w:rsidR="00516F43" w:rsidRPr="00516F43" w:rsidRDefault="00516F43" w:rsidP="00516F43">
            <w:pPr>
              <w:spacing w:after="0" w:line="240" w:lineRule="auto"/>
              <w:jc w:val="center"/>
              <w:rPr>
                <w:rFonts w:ascii="Times New Roman" w:eastAsia="Times New Roman" w:hAnsi="Times New Roman" w:cs="Times New Roman"/>
                <w:b/>
                <w:bCs/>
                <w:kern w:val="0"/>
                <w14:ligatures w14:val="none"/>
              </w:rPr>
            </w:pPr>
            <w:r w:rsidRPr="00516F43">
              <w:rPr>
                <w:rFonts w:ascii="Times New Roman" w:eastAsia="Times New Roman" w:hAnsi="Times New Roman" w:cs="Times New Roman"/>
                <w:b/>
                <w:bCs/>
                <w:kern w:val="0"/>
                <w14:ligatures w14:val="none"/>
              </w:rPr>
              <w:t>Tennis Skill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2934C97" w14:textId="77777777" w:rsidR="00516F43" w:rsidRPr="00516F43" w:rsidRDefault="00516F43" w:rsidP="00516F43">
            <w:pPr>
              <w:spacing w:after="0" w:line="240" w:lineRule="auto"/>
              <w:jc w:val="center"/>
              <w:rPr>
                <w:rFonts w:ascii="Times New Roman" w:eastAsia="Times New Roman" w:hAnsi="Times New Roman" w:cs="Times New Roman"/>
                <w:b/>
                <w:bCs/>
                <w:kern w:val="0"/>
                <w14:ligatures w14:val="none"/>
              </w:rPr>
            </w:pPr>
            <w:r w:rsidRPr="00516F43">
              <w:rPr>
                <w:rFonts w:ascii="Times New Roman" w:eastAsia="Times New Roman" w:hAnsi="Times New Roman" w:cs="Times New Roman"/>
                <w:b/>
                <w:bCs/>
                <w:kern w:val="0"/>
                <w14:ligatures w14:val="none"/>
              </w:rPr>
              <w:t>Sleep Benefit</w:t>
            </w:r>
          </w:p>
        </w:tc>
      </w:tr>
      <w:tr w:rsidR="00516F43" w:rsidRPr="00516F43" w14:paraId="217A46C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AD4A90" w14:textId="77777777" w:rsidR="00516F43" w:rsidRPr="00516F43" w:rsidRDefault="00516F43" w:rsidP="00516F43">
            <w:pPr>
              <w:spacing w:after="0" w:line="240" w:lineRule="auto"/>
              <w:rPr>
                <w:rFonts w:ascii="Times New Roman" w:eastAsia="Times New Roman" w:hAnsi="Times New Roman" w:cs="Times New Roman"/>
                <w:kern w:val="0"/>
                <w14:ligatures w14:val="none"/>
              </w:rPr>
            </w:pPr>
            <w:r w:rsidRPr="00516F43">
              <w:rPr>
                <w:rFonts w:ascii="Times New Roman" w:eastAsia="Times New Roman" w:hAnsi="Times New Roman" w:cs="Times New Roman"/>
                <w:kern w:val="0"/>
                <w14:ligatures w14:val="none"/>
              </w:rPr>
              <w:t>Return of Serve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1248A8" w14:textId="77777777" w:rsidR="00516F43" w:rsidRPr="00516F43" w:rsidRDefault="00516F43" w:rsidP="00516F43">
            <w:pPr>
              <w:spacing w:after="0" w:line="240" w:lineRule="auto"/>
              <w:rPr>
                <w:rFonts w:ascii="Times New Roman" w:eastAsia="Times New Roman" w:hAnsi="Times New Roman" w:cs="Times New Roman"/>
                <w:kern w:val="0"/>
                <w14:ligatures w14:val="none"/>
              </w:rPr>
            </w:pPr>
            <w:r w:rsidRPr="00516F43">
              <w:rPr>
                <w:rFonts w:ascii="Times New Roman" w:eastAsia="Times New Roman" w:hAnsi="Times New Roman" w:cs="Times New Roman"/>
                <w:kern w:val="0"/>
                <w14:ligatures w14:val="none"/>
              </w:rPr>
              <w:t>Faster reaction speed</w:t>
            </w:r>
          </w:p>
        </w:tc>
      </w:tr>
      <w:tr w:rsidR="00516F43" w:rsidRPr="00516F43" w14:paraId="24134EA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F9E96D" w14:textId="77777777" w:rsidR="00516F43" w:rsidRPr="00516F43" w:rsidRDefault="00516F43" w:rsidP="00516F43">
            <w:pPr>
              <w:spacing w:after="0" w:line="240" w:lineRule="auto"/>
              <w:rPr>
                <w:rFonts w:ascii="Times New Roman" w:eastAsia="Times New Roman" w:hAnsi="Times New Roman" w:cs="Times New Roman"/>
                <w:kern w:val="0"/>
                <w14:ligatures w14:val="none"/>
              </w:rPr>
            </w:pPr>
            <w:r w:rsidRPr="00516F43">
              <w:rPr>
                <w:rFonts w:ascii="Times New Roman" w:eastAsia="Times New Roman" w:hAnsi="Times New Roman" w:cs="Times New Roman"/>
                <w:kern w:val="0"/>
                <w14:ligatures w14:val="none"/>
              </w:rPr>
              <w:t>Rally Tolerance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7CF017" w14:textId="77777777" w:rsidR="00516F43" w:rsidRPr="00516F43" w:rsidRDefault="00516F43" w:rsidP="00516F43">
            <w:pPr>
              <w:spacing w:after="0" w:line="240" w:lineRule="auto"/>
              <w:rPr>
                <w:rFonts w:ascii="Times New Roman" w:eastAsia="Times New Roman" w:hAnsi="Times New Roman" w:cs="Times New Roman"/>
                <w:kern w:val="0"/>
                <w14:ligatures w14:val="none"/>
              </w:rPr>
            </w:pPr>
            <w:r w:rsidRPr="00516F43">
              <w:rPr>
                <w:rFonts w:ascii="Times New Roman" w:eastAsia="Times New Roman" w:hAnsi="Times New Roman" w:cs="Times New Roman"/>
                <w:kern w:val="0"/>
                <w14:ligatures w14:val="none"/>
              </w:rPr>
              <w:t>Better focus</w:t>
            </w:r>
          </w:p>
        </w:tc>
      </w:tr>
      <w:tr w:rsidR="00516F43" w:rsidRPr="00516F43" w14:paraId="238D3D4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BCAA78" w14:textId="77777777" w:rsidR="00516F43" w:rsidRPr="00516F43" w:rsidRDefault="00516F43" w:rsidP="00516F43">
            <w:pPr>
              <w:spacing w:after="0" w:line="240" w:lineRule="auto"/>
              <w:rPr>
                <w:rFonts w:ascii="Times New Roman" w:eastAsia="Times New Roman" w:hAnsi="Times New Roman" w:cs="Times New Roman"/>
                <w:kern w:val="0"/>
                <w14:ligatures w14:val="none"/>
              </w:rPr>
            </w:pPr>
            <w:r w:rsidRPr="00516F43">
              <w:rPr>
                <w:rFonts w:ascii="Times New Roman" w:eastAsia="Times New Roman" w:hAnsi="Times New Roman" w:cs="Times New Roman"/>
                <w:kern w:val="0"/>
                <w14:ligatures w14:val="none"/>
              </w:rPr>
              <w:lastRenderedPageBreak/>
              <w:t>Point Construction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E47C9C" w14:textId="77777777" w:rsidR="00516F43" w:rsidRPr="00516F43" w:rsidRDefault="00516F43" w:rsidP="00516F43">
            <w:pPr>
              <w:spacing w:after="0" w:line="240" w:lineRule="auto"/>
              <w:rPr>
                <w:rFonts w:ascii="Times New Roman" w:eastAsia="Times New Roman" w:hAnsi="Times New Roman" w:cs="Times New Roman"/>
                <w:kern w:val="0"/>
                <w14:ligatures w14:val="none"/>
              </w:rPr>
            </w:pPr>
            <w:r w:rsidRPr="00516F43">
              <w:rPr>
                <w:rFonts w:ascii="Times New Roman" w:eastAsia="Times New Roman" w:hAnsi="Times New Roman" w:cs="Times New Roman"/>
                <w:kern w:val="0"/>
                <w14:ligatures w14:val="none"/>
              </w:rPr>
              <w:t>Better tactical decisions</w:t>
            </w:r>
          </w:p>
        </w:tc>
      </w:tr>
      <w:tr w:rsidR="00516F43" w:rsidRPr="00516F43" w14:paraId="13546B5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75512A" w14:textId="77777777" w:rsidR="00516F43" w:rsidRPr="00516F43" w:rsidRDefault="00516F43" w:rsidP="00516F43">
            <w:pPr>
              <w:spacing w:after="0" w:line="240" w:lineRule="auto"/>
              <w:rPr>
                <w:rFonts w:ascii="Times New Roman" w:eastAsia="Times New Roman" w:hAnsi="Times New Roman" w:cs="Times New Roman"/>
                <w:kern w:val="0"/>
                <w14:ligatures w14:val="none"/>
              </w:rPr>
            </w:pPr>
            <w:r w:rsidRPr="00516F43">
              <w:rPr>
                <w:rFonts w:ascii="Times New Roman" w:eastAsia="Times New Roman" w:hAnsi="Times New Roman" w:cs="Times New Roman"/>
                <w:kern w:val="0"/>
                <w14:ligatures w14:val="none"/>
              </w:rPr>
              <w:t>Serving Accuracy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B7C02E" w14:textId="77777777" w:rsidR="00516F43" w:rsidRPr="00516F43" w:rsidRDefault="00516F43" w:rsidP="00516F43">
            <w:pPr>
              <w:spacing w:after="0" w:line="240" w:lineRule="auto"/>
              <w:rPr>
                <w:rFonts w:ascii="Times New Roman" w:eastAsia="Times New Roman" w:hAnsi="Times New Roman" w:cs="Times New Roman"/>
                <w:kern w:val="0"/>
                <w14:ligatures w14:val="none"/>
              </w:rPr>
            </w:pPr>
            <w:r w:rsidRPr="00516F43">
              <w:rPr>
                <w:rFonts w:ascii="Times New Roman" w:eastAsia="Times New Roman" w:hAnsi="Times New Roman" w:cs="Times New Roman"/>
                <w:kern w:val="0"/>
                <w14:ligatures w14:val="none"/>
              </w:rPr>
              <w:t>Improved motor control</w:t>
            </w:r>
          </w:p>
        </w:tc>
      </w:tr>
      <w:tr w:rsidR="00516F43" w:rsidRPr="00516F43" w14:paraId="5798A87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A7DA01" w14:textId="77777777" w:rsidR="00516F43" w:rsidRPr="00516F43" w:rsidRDefault="00516F43" w:rsidP="00516F43">
            <w:pPr>
              <w:spacing w:after="0" w:line="240" w:lineRule="auto"/>
              <w:rPr>
                <w:rFonts w:ascii="Times New Roman" w:eastAsia="Times New Roman" w:hAnsi="Times New Roman" w:cs="Times New Roman"/>
                <w:kern w:val="0"/>
                <w14:ligatures w14:val="none"/>
              </w:rPr>
            </w:pPr>
            <w:r w:rsidRPr="00516F43">
              <w:rPr>
                <w:rFonts w:ascii="Times New Roman" w:eastAsia="Times New Roman" w:hAnsi="Times New Roman" w:cs="Times New Roman"/>
                <w:kern w:val="0"/>
                <w14:ligatures w14:val="none"/>
              </w:rPr>
              <w:t>Shot Selection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631E92" w14:textId="77777777" w:rsidR="00516F43" w:rsidRPr="00516F43" w:rsidRDefault="00516F43" w:rsidP="00516F43">
            <w:pPr>
              <w:spacing w:after="0" w:line="240" w:lineRule="auto"/>
              <w:rPr>
                <w:rFonts w:ascii="Times New Roman" w:eastAsia="Times New Roman" w:hAnsi="Times New Roman" w:cs="Times New Roman"/>
                <w:kern w:val="0"/>
                <w14:ligatures w14:val="none"/>
              </w:rPr>
            </w:pPr>
            <w:r w:rsidRPr="00516F43">
              <w:rPr>
                <w:rFonts w:ascii="Times New Roman" w:eastAsia="Times New Roman" w:hAnsi="Times New Roman" w:cs="Times New Roman"/>
                <w:kern w:val="0"/>
                <w14:ligatures w14:val="none"/>
              </w:rPr>
              <w:t>Better executive function</w:t>
            </w:r>
          </w:p>
        </w:tc>
      </w:tr>
      <w:tr w:rsidR="00516F43" w:rsidRPr="00516F43" w14:paraId="3C66CC7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82FC5A" w14:textId="77777777" w:rsidR="00516F43" w:rsidRPr="00516F43" w:rsidRDefault="00516F43" w:rsidP="00516F43">
            <w:pPr>
              <w:spacing w:after="0" w:line="240" w:lineRule="auto"/>
              <w:rPr>
                <w:rFonts w:ascii="Times New Roman" w:eastAsia="Times New Roman" w:hAnsi="Times New Roman" w:cs="Times New Roman"/>
                <w:kern w:val="0"/>
                <w14:ligatures w14:val="none"/>
              </w:rPr>
            </w:pPr>
            <w:r w:rsidRPr="00516F43">
              <w:rPr>
                <w:rFonts w:ascii="Times New Roman" w:eastAsia="Times New Roman" w:hAnsi="Times New Roman" w:cs="Times New Roman"/>
                <w:kern w:val="0"/>
                <w14:ligatures w14:val="none"/>
              </w:rPr>
              <w:t>Learning New Skills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17C17E" w14:textId="77777777" w:rsidR="00516F43" w:rsidRPr="00516F43" w:rsidRDefault="00516F43" w:rsidP="00516F43">
            <w:pPr>
              <w:spacing w:after="0" w:line="240" w:lineRule="auto"/>
              <w:rPr>
                <w:rFonts w:ascii="Times New Roman" w:eastAsia="Times New Roman" w:hAnsi="Times New Roman" w:cs="Times New Roman"/>
                <w:kern w:val="0"/>
                <w14:ligatures w14:val="none"/>
              </w:rPr>
            </w:pPr>
            <w:r w:rsidRPr="00516F43">
              <w:rPr>
                <w:rFonts w:ascii="Times New Roman" w:eastAsia="Times New Roman" w:hAnsi="Times New Roman" w:cs="Times New Roman"/>
                <w:kern w:val="0"/>
                <w14:ligatures w14:val="none"/>
              </w:rPr>
              <w:t>Stronger memory consolidation</w:t>
            </w:r>
          </w:p>
        </w:tc>
      </w:tr>
    </w:tbl>
    <w:p w14:paraId="4EBF25A8"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4B8313F2">
          <v:rect id="_x0000_i1034" style="width:0;height:1.5pt" o:hralign="center" o:hrstd="t" o:hr="t" fillcolor="#a0a0a0" stroked="f"/>
        </w:pict>
      </w:r>
    </w:p>
    <w:p w14:paraId="161486DC" w14:textId="77777777" w:rsidR="00516F43" w:rsidRPr="00516F43" w:rsidRDefault="00516F43" w:rsidP="00516F4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F43">
        <w:rPr>
          <w:rFonts w:ascii="Segoe UI" w:eastAsia="Times New Roman" w:hAnsi="Segoe UI" w:cs="Segoe UI"/>
          <w:b/>
          <w:bCs/>
          <w:kern w:val="36"/>
          <w:sz w:val="48"/>
          <w:szCs w:val="48"/>
          <w14:ligatures w14:val="none"/>
        </w:rPr>
        <w:t>RECOVERY ROOM CHECKLIST</w:t>
      </w:r>
    </w:p>
    <w:p w14:paraId="2C865DD2"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Bedroom Environment</w:t>
      </w:r>
    </w:p>
    <w:p w14:paraId="39CA0819"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Temperature 16-19°C</w:t>
      </w:r>
    </w:p>
    <w:p w14:paraId="16A57383"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Blackout curtains</w:t>
      </w:r>
    </w:p>
    <w:p w14:paraId="644D268E"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Dark room</w:t>
      </w:r>
    </w:p>
    <w:p w14:paraId="7ECCF7BD"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Quiet environment</w:t>
      </w:r>
    </w:p>
    <w:p w14:paraId="18490BEB"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Comfortable mattress</w:t>
      </w:r>
    </w:p>
    <w:p w14:paraId="455AEC65"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Proper pillow support</w:t>
      </w:r>
    </w:p>
    <w:p w14:paraId="4C2BB71B"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Minimal electronic devices</w:t>
      </w:r>
    </w:p>
    <w:p w14:paraId="441C6D89"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7EA1110A">
          <v:rect id="_x0000_i1035" style="width:0;height:1.5pt" o:hralign="center" o:hrstd="t" o:hr="t" fillcolor="#a0a0a0" stroked="f"/>
        </w:pict>
      </w:r>
    </w:p>
    <w:p w14:paraId="11A2FBBC" w14:textId="77777777" w:rsidR="00516F43" w:rsidRPr="00516F43" w:rsidRDefault="00516F43" w:rsidP="00516F4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F43">
        <w:rPr>
          <w:rFonts w:ascii="Segoe UI" w:eastAsia="Times New Roman" w:hAnsi="Segoe UI" w:cs="Segoe UI"/>
          <w:b/>
          <w:bCs/>
          <w:kern w:val="36"/>
          <w:sz w:val="48"/>
          <w:szCs w:val="48"/>
          <w14:ligatures w14:val="none"/>
        </w:rPr>
        <w:t>LIGHTING CHECKLIST</w:t>
      </w:r>
    </w:p>
    <w:p w14:paraId="34A02268"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90 Minutes Before Sleep</w:t>
      </w:r>
    </w:p>
    <w:p w14:paraId="7E54B1B7"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Orange Light</w:t>
      </w:r>
    </w:p>
    <w:p w14:paraId="1232B3B1"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Warm Light</w:t>
      </w:r>
    </w:p>
    <w:p w14:paraId="3E244AAB"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Soft Lamp Lighting</w:t>
      </w:r>
    </w:p>
    <w:p w14:paraId="115152E6"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Bright White LEDs</w:t>
      </w:r>
    </w:p>
    <w:p w14:paraId="77E5EDAF"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Mobile Phone Screens</w:t>
      </w:r>
    </w:p>
    <w:p w14:paraId="4ADC5240"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lastRenderedPageBreak/>
        <w:t>❌</w:t>
      </w:r>
      <w:r w:rsidRPr="00516F43">
        <w:rPr>
          <w:rFonts w:ascii="Segoe UI" w:eastAsia="Times New Roman" w:hAnsi="Segoe UI" w:cs="Segoe UI"/>
          <w:kern w:val="0"/>
          <w:sz w:val="21"/>
          <w:szCs w:val="21"/>
          <w14:ligatures w14:val="none"/>
        </w:rPr>
        <w:t xml:space="preserve"> Bright Tablets</w:t>
      </w:r>
    </w:p>
    <w:p w14:paraId="014C4EE0"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Gaming Screens</w:t>
      </w:r>
    </w:p>
    <w:p w14:paraId="677A90E2"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Blue Light Exposure</w:t>
      </w:r>
    </w:p>
    <w:p w14:paraId="64152011"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04179C94">
          <v:rect id="_x0000_i1036" style="width:0;height:1.5pt" o:hralign="center" o:hrstd="t" o:hr="t" fillcolor="#a0a0a0" stroked="f"/>
        </w:pict>
      </w:r>
    </w:p>
    <w:p w14:paraId="197C1C0C"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Why?</w:t>
      </w:r>
    </w:p>
    <w:p w14:paraId="494CB31A"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Blue light suppresses melatonin.</w:t>
      </w:r>
    </w:p>
    <w:p w14:paraId="1E7FD5DF"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Melatonin tells the brain:</w:t>
      </w:r>
    </w:p>
    <w:p w14:paraId="293C954B"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b/>
          <w:bCs/>
          <w:kern w:val="0"/>
          <w:sz w:val="21"/>
          <w:szCs w:val="21"/>
          <w14:ligatures w14:val="none"/>
        </w:rPr>
        <w:t>"It's time to sleep."</w:t>
      </w:r>
    </w:p>
    <w:p w14:paraId="14382A73"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Orange and warm light allow natural melatonin production and better sleep initiation.</w:t>
      </w:r>
    </w:p>
    <w:p w14:paraId="49C14D33"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18DE9BA1">
          <v:rect id="_x0000_i1037" style="width:0;height:1.5pt" o:hralign="center" o:hrstd="t" o:hr="t" fillcolor="#a0a0a0" stroked="f"/>
        </w:pict>
      </w:r>
    </w:p>
    <w:p w14:paraId="17BB8C0D" w14:textId="77777777" w:rsidR="00516F43" w:rsidRPr="00516F43" w:rsidRDefault="00516F43" w:rsidP="00516F4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F43">
        <w:rPr>
          <w:rFonts w:ascii="Segoe UI" w:eastAsia="Times New Roman" w:hAnsi="Segoe UI" w:cs="Segoe UI"/>
          <w:b/>
          <w:bCs/>
          <w:kern w:val="36"/>
          <w:sz w:val="48"/>
          <w:szCs w:val="48"/>
          <w14:ligatures w14:val="none"/>
        </w:rPr>
        <w:t>MATTRESS &amp; PILLOW CHECKLIST</w:t>
      </w:r>
    </w:p>
    <w:p w14:paraId="10F87F21" w14:textId="77777777" w:rsidR="00516F43" w:rsidRPr="00516F43" w:rsidRDefault="00516F43" w:rsidP="00516F4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F43">
        <w:rPr>
          <w:rFonts w:ascii="Segoe UI" w:eastAsia="Times New Roman" w:hAnsi="Segoe UI" w:cs="Segoe UI"/>
          <w:b/>
          <w:bCs/>
          <w:kern w:val="0"/>
          <w:sz w:val="36"/>
          <w:szCs w:val="36"/>
          <w14:ligatures w14:val="none"/>
        </w:rPr>
        <w:t>Mattress</w:t>
      </w:r>
    </w:p>
    <w:p w14:paraId="2831D581"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A good mattress should:</w:t>
      </w:r>
    </w:p>
    <w:p w14:paraId="1AD87867"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Support spinal alignment</w:t>
      </w:r>
    </w:p>
    <w:p w14:paraId="7D8FC648"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Reduce pressure points</w:t>
      </w:r>
    </w:p>
    <w:p w14:paraId="0FB6A136"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Stay cool</w:t>
      </w:r>
    </w:p>
    <w:p w14:paraId="6C533B34"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Allow comfortable movement</w:t>
      </w:r>
    </w:p>
    <w:p w14:paraId="501328A2"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Prevent frequent awakenings</w:t>
      </w:r>
    </w:p>
    <w:p w14:paraId="0A0ABAAD"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2F053C5E">
          <v:rect id="_x0000_i1038" style="width:0;height:1.5pt" o:hralign="center" o:hrstd="t" o:hr="t" fillcolor="#a0a0a0" stroked="f"/>
        </w:pict>
      </w:r>
    </w:p>
    <w:p w14:paraId="58A840EF" w14:textId="77777777" w:rsidR="00516F43" w:rsidRPr="00516F43" w:rsidRDefault="00516F43" w:rsidP="00516F4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F43">
        <w:rPr>
          <w:rFonts w:ascii="Segoe UI" w:eastAsia="Times New Roman" w:hAnsi="Segoe UI" w:cs="Segoe UI"/>
          <w:b/>
          <w:bCs/>
          <w:kern w:val="0"/>
          <w:sz w:val="36"/>
          <w:szCs w:val="36"/>
          <w14:ligatures w14:val="none"/>
        </w:rPr>
        <w:t>Pillow</w:t>
      </w:r>
    </w:p>
    <w:p w14:paraId="49CFF29B"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A good pillow should:</w:t>
      </w:r>
    </w:p>
    <w:p w14:paraId="499AFFB9"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lastRenderedPageBreak/>
        <w:t>□ Support the neck</w:t>
      </w:r>
    </w:p>
    <w:p w14:paraId="5A5126C2"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Keep head aligned with spine</w:t>
      </w:r>
    </w:p>
    <w:p w14:paraId="7648D669"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Prevent shoulder compression</w:t>
      </w:r>
    </w:p>
    <w:p w14:paraId="63567699"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Remain comfortable throughout the night</w:t>
      </w:r>
    </w:p>
    <w:p w14:paraId="0710C08D"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76E9A38F">
          <v:rect id="_x0000_i1039" style="width:0;height:1.5pt" o:hralign="center" o:hrstd="t" o:hr="t" fillcolor="#a0a0a0" stroked="f"/>
        </w:pict>
      </w:r>
    </w:p>
    <w:p w14:paraId="28B78318"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Tennis Specific Importance</w:t>
      </w:r>
    </w:p>
    <w:p w14:paraId="232CE718"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Serving repeatedly stresses:</w:t>
      </w:r>
    </w:p>
    <w:p w14:paraId="0CAA401D" w14:textId="77777777" w:rsidR="00516F43" w:rsidRPr="00516F43" w:rsidRDefault="00516F43" w:rsidP="00516F43">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Neck</w:t>
      </w:r>
    </w:p>
    <w:p w14:paraId="7A6A5B71" w14:textId="77777777" w:rsidR="00516F43" w:rsidRPr="00516F43" w:rsidRDefault="00516F43" w:rsidP="00516F43">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Upper back</w:t>
      </w:r>
    </w:p>
    <w:p w14:paraId="5D43061E" w14:textId="77777777" w:rsidR="00516F43" w:rsidRPr="00516F43" w:rsidRDefault="00516F43" w:rsidP="00516F43">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Shoulder complex</w:t>
      </w:r>
    </w:p>
    <w:p w14:paraId="6F4EA7B4"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A poor pillow can reduce overnight recovery.</w:t>
      </w:r>
    </w:p>
    <w:p w14:paraId="3784996E"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7C3494BD">
          <v:rect id="_x0000_i1040" style="width:0;height:1.5pt" o:hralign="center" o:hrstd="t" o:hr="t" fillcolor="#a0a0a0" stroked="f"/>
        </w:pict>
      </w:r>
    </w:p>
    <w:p w14:paraId="74FEE04F" w14:textId="77777777" w:rsidR="00516F43" w:rsidRPr="00516F43" w:rsidRDefault="00516F43" w:rsidP="00516F4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F43">
        <w:rPr>
          <w:rFonts w:ascii="Segoe UI" w:eastAsia="Times New Roman" w:hAnsi="Segoe UI" w:cs="Segoe UI"/>
          <w:b/>
          <w:bCs/>
          <w:kern w:val="36"/>
          <w:sz w:val="48"/>
          <w:szCs w:val="48"/>
          <w14:ligatures w14:val="none"/>
        </w:rPr>
        <w:t>TOURNAMENT SLEEP PROTOCOL</w:t>
      </w:r>
    </w:p>
    <w:p w14:paraId="70F01E3F"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Match Tomorrow Morning</w:t>
      </w:r>
    </w:p>
    <w:p w14:paraId="46C5584A" w14:textId="77777777" w:rsidR="00516F43" w:rsidRPr="00516F43" w:rsidRDefault="00516F43" w:rsidP="00516F43">
      <w:pPr>
        <w:spacing w:before="100" w:beforeAutospacing="1" w:after="100" w:afterAutospacing="1" w:line="300" w:lineRule="atLeast"/>
        <w:outlineLvl w:val="3"/>
        <w:rPr>
          <w:rFonts w:ascii="Segoe UI" w:eastAsia="Times New Roman" w:hAnsi="Segoe UI" w:cs="Segoe UI"/>
          <w:b/>
          <w:bCs/>
          <w:kern w:val="0"/>
          <w14:ligatures w14:val="none"/>
        </w:rPr>
      </w:pPr>
      <w:r w:rsidRPr="00516F43">
        <w:rPr>
          <w:rFonts w:ascii="Segoe UI" w:eastAsia="Times New Roman" w:hAnsi="Segoe UI" w:cs="Segoe UI"/>
          <w:b/>
          <w:bCs/>
          <w:kern w:val="0"/>
          <w14:ligatures w14:val="none"/>
        </w:rPr>
        <w:t>3 Hours Before Bed</w:t>
      </w:r>
    </w:p>
    <w:p w14:paraId="1BD8DD09"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Finish heavy meals</w:t>
      </w:r>
    </w:p>
    <w:p w14:paraId="69A4670D"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Finish intense physical activity</w:t>
      </w:r>
    </w:p>
    <w:p w14:paraId="6312542F"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083B172A">
          <v:rect id="_x0000_i1041" style="width:0;height:1.5pt" o:hralign="center" o:hrstd="t" o:hr="t" fillcolor="#a0a0a0" stroked="f"/>
        </w:pict>
      </w:r>
    </w:p>
    <w:p w14:paraId="51346F95" w14:textId="77777777" w:rsidR="00516F43" w:rsidRPr="00516F43" w:rsidRDefault="00516F43" w:rsidP="00516F43">
      <w:pPr>
        <w:spacing w:before="100" w:beforeAutospacing="1" w:after="100" w:afterAutospacing="1" w:line="300" w:lineRule="atLeast"/>
        <w:outlineLvl w:val="3"/>
        <w:rPr>
          <w:rFonts w:ascii="Segoe UI" w:eastAsia="Times New Roman" w:hAnsi="Segoe UI" w:cs="Segoe UI"/>
          <w:b/>
          <w:bCs/>
          <w:kern w:val="0"/>
          <w14:ligatures w14:val="none"/>
        </w:rPr>
      </w:pPr>
      <w:r w:rsidRPr="00516F43">
        <w:rPr>
          <w:rFonts w:ascii="Segoe UI" w:eastAsia="Times New Roman" w:hAnsi="Segoe UI" w:cs="Segoe UI"/>
          <w:b/>
          <w:bCs/>
          <w:kern w:val="0"/>
          <w14:ligatures w14:val="none"/>
        </w:rPr>
        <w:t>2 Hours Before Bed</w:t>
      </w:r>
    </w:p>
    <w:p w14:paraId="63A97F2B"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Begin recovery routine</w:t>
      </w:r>
    </w:p>
    <w:p w14:paraId="78807EDE"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Lower stimulation</w:t>
      </w:r>
    </w:p>
    <w:p w14:paraId="748FFA37"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Light stretching</w:t>
      </w:r>
    </w:p>
    <w:p w14:paraId="527EFBA7"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lastRenderedPageBreak/>
        <w:pict w14:anchorId="5DF46D83">
          <v:rect id="_x0000_i1042" style="width:0;height:1.5pt" o:hralign="center" o:hrstd="t" o:hr="t" fillcolor="#a0a0a0" stroked="f"/>
        </w:pict>
      </w:r>
    </w:p>
    <w:p w14:paraId="6C891041" w14:textId="77777777" w:rsidR="00516F43" w:rsidRPr="00516F43" w:rsidRDefault="00516F43" w:rsidP="00516F43">
      <w:pPr>
        <w:spacing w:before="100" w:beforeAutospacing="1" w:after="100" w:afterAutospacing="1" w:line="300" w:lineRule="atLeast"/>
        <w:outlineLvl w:val="3"/>
        <w:rPr>
          <w:rFonts w:ascii="Segoe UI" w:eastAsia="Times New Roman" w:hAnsi="Segoe UI" w:cs="Segoe UI"/>
          <w:b/>
          <w:bCs/>
          <w:kern w:val="0"/>
          <w14:ligatures w14:val="none"/>
        </w:rPr>
      </w:pPr>
      <w:r w:rsidRPr="00516F43">
        <w:rPr>
          <w:rFonts w:ascii="Segoe UI" w:eastAsia="Times New Roman" w:hAnsi="Segoe UI" w:cs="Segoe UI"/>
          <w:b/>
          <w:bCs/>
          <w:kern w:val="0"/>
          <w14:ligatures w14:val="none"/>
        </w:rPr>
        <w:t>90 Minutes Before Bed</w:t>
      </w:r>
    </w:p>
    <w:p w14:paraId="61417E9A"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Warm orange lighting</w:t>
      </w:r>
    </w:p>
    <w:p w14:paraId="28A2D6DA"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No intense screen exposure</w:t>
      </w:r>
    </w:p>
    <w:p w14:paraId="0A193B2C"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Relaxation activities</w:t>
      </w:r>
    </w:p>
    <w:p w14:paraId="04FFAF86"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051A30D5">
          <v:rect id="_x0000_i1043" style="width:0;height:1.5pt" o:hralign="center" o:hrstd="t" o:hr="t" fillcolor="#a0a0a0" stroked="f"/>
        </w:pict>
      </w:r>
    </w:p>
    <w:p w14:paraId="5FFD656B" w14:textId="77777777" w:rsidR="00516F43" w:rsidRPr="00516F43" w:rsidRDefault="00516F43" w:rsidP="00516F43">
      <w:pPr>
        <w:spacing w:before="100" w:beforeAutospacing="1" w:after="100" w:afterAutospacing="1" w:line="300" w:lineRule="atLeast"/>
        <w:outlineLvl w:val="3"/>
        <w:rPr>
          <w:rFonts w:ascii="Segoe UI" w:eastAsia="Times New Roman" w:hAnsi="Segoe UI" w:cs="Segoe UI"/>
          <w:b/>
          <w:bCs/>
          <w:kern w:val="0"/>
          <w14:ligatures w14:val="none"/>
        </w:rPr>
      </w:pPr>
      <w:r w:rsidRPr="00516F43">
        <w:rPr>
          <w:rFonts w:ascii="Segoe UI" w:eastAsia="Times New Roman" w:hAnsi="Segoe UI" w:cs="Segoe UI"/>
          <w:b/>
          <w:bCs/>
          <w:kern w:val="0"/>
          <w14:ligatures w14:val="none"/>
        </w:rPr>
        <w:t>60 Minutes Before Bed</w:t>
      </w:r>
    </w:p>
    <w:p w14:paraId="1728AD7D"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Reading</w:t>
      </w:r>
    </w:p>
    <w:p w14:paraId="0E94524E"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Breathing exercises</w:t>
      </w:r>
    </w:p>
    <w:p w14:paraId="6B262F28"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Journaling</w:t>
      </w:r>
    </w:p>
    <w:p w14:paraId="32EC13E8"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Match preparation review</w:t>
      </w:r>
    </w:p>
    <w:p w14:paraId="25C48738"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58D0009E">
          <v:rect id="_x0000_i1044" style="width:0;height:1.5pt" o:hralign="center" o:hrstd="t" o:hr="t" fillcolor="#a0a0a0" stroked="f"/>
        </w:pict>
      </w:r>
    </w:p>
    <w:p w14:paraId="7F84444F" w14:textId="77777777" w:rsidR="00516F43" w:rsidRPr="00516F43" w:rsidRDefault="00516F43" w:rsidP="00516F43">
      <w:pPr>
        <w:spacing w:before="100" w:beforeAutospacing="1" w:after="100" w:afterAutospacing="1" w:line="300" w:lineRule="atLeast"/>
        <w:outlineLvl w:val="3"/>
        <w:rPr>
          <w:rFonts w:ascii="Segoe UI" w:eastAsia="Times New Roman" w:hAnsi="Segoe UI" w:cs="Segoe UI"/>
          <w:b/>
          <w:bCs/>
          <w:kern w:val="0"/>
          <w14:ligatures w14:val="none"/>
        </w:rPr>
      </w:pPr>
      <w:r w:rsidRPr="00516F43">
        <w:rPr>
          <w:rFonts w:ascii="Segoe UI" w:eastAsia="Times New Roman" w:hAnsi="Segoe UI" w:cs="Segoe UI"/>
          <w:b/>
          <w:bCs/>
          <w:kern w:val="0"/>
          <w14:ligatures w14:val="none"/>
        </w:rPr>
        <w:t>Bedtime</w:t>
      </w:r>
    </w:p>
    <w:p w14:paraId="103D8A28"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Cool room</w:t>
      </w:r>
    </w:p>
    <w:p w14:paraId="23E9D2F6"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Dark room</w:t>
      </w:r>
    </w:p>
    <w:p w14:paraId="5C4EE435"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Quality mattress</w:t>
      </w:r>
    </w:p>
    <w:p w14:paraId="5995B1F9"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Quality pillow</w:t>
      </w:r>
    </w:p>
    <w:p w14:paraId="5ED98CCD"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Emoji" w:eastAsia="Times New Roman" w:hAnsi="Segoe UI Emoji" w:cs="Segoe UI Emoji"/>
          <w:kern w:val="0"/>
          <w:sz w:val="21"/>
          <w:szCs w:val="21"/>
          <w14:ligatures w14:val="none"/>
        </w:rPr>
        <w:t>✅</w:t>
      </w:r>
      <w:r w:rsidRPr="00516F43">
        <w:rPr>
          <w:rFonts w:ascii="Segoe UI" w:eastAsia="Times New Roman" w:hAnsi="Segoe UI" w:cs="Segoe UI"/>
          <w:kern w:val="0"/>
          <w:sz w:val="21"/>
          <w:szCs w:val="21"/>
          <w14:ligatures w14:val="none"/>
        </w:rPr>
        <w:t xml:space="preserve"> Consistent sleep time</w:t>
      </w:r>
    </w:p>
    <w:p w14:paraId="5AFB6B2A"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3EB491CE">
          <v:rect id="_x0000_i1045" style="width:0;height:1.5pt" o:hralign="center" o:hrstd="t" o:hr="t" fillcolor="#a0a0a0" stroked="f"/>
        </w:pict>
      </w:r>
    </w:p>
    <w:p w14:paraId="7A4B0A2A" w14:textId="77777777" w:rsidR="00516F43" w:rsidRPr="00516F43" w:rsidRDefault="00516F43" w:rsidP="00516F4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F43">
        <w:rPr>
          <w:rFonts w:ascii="Segoe UI" w:eastAsia="Times New Roman" w:hAnsi="Segoe UI" w:cs="Segoe UI"/>
          <w:b/>
          <w:bCs/>
          <w:kern w:val="36"/>
          <w:sz w:val="48"/>
          <w:szCs w:val="48"/>
          <w14:ligatures w14:val="none"/>
        </w:rPr>
        <w:t>COACH'S 30-SECOND MESSAGE TO PLAYERS</w:t>
      </w:r>
    </w:p>
    <w:p w14:paraId="2BD1DA48"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lastRenderedPageBreak/>
        <w:t>"When you sleep, your brain replays today's training. Your forehand, your serve, your footwork, and your tactical decisions become stronger during sleep. If you train hard but sleep poorly, you are only getting part of the benefit from practice. Sleep is not rest from tennis. Sleep is part of training."</w:t>
      </w:r>
    </w:p>
    <w:p w14:paraId="2CAFBAB9"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304A4E99">
          <v:rect id="_x0000_i1046" style="width:0;height:1.5pt" o:hralign="center" o:hrstd="t" o:hr="t" fillcolor="#a0a0a0" stroked="f"/>
        </w:pict>
      </w:r>
    </w:p>
    <w:p w14:paraId="6C9B1861" w14:textId="77777777" w:rsidR="00516F43" w:rsidRPr="00516F43" w:rsidRDefault="00516F43" w:rsidP="00516F4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F43">
        <w:rPr>
          <w:rFonts w:ascii="Segoe UI" w:eastAsia="Times New Roman" w:hAnsi="Segoe UI" w:cs="Segoe UI"/>
          <w:b/>
          <w:bCs/>
          <w:kern w:val="36"/>
          <w:sz w:val="48"/>
          <w:szCs w:val="48"/>
          <w14:ligatures w14:val="none"/>
        </w:rPr>
        <w:t>PLAYER WORKSHEET</w:t>
      </w:r>
    </w:p>
    <w:p w14:paraId="150344E4" w14:textId="77777777" w:rsidR="00516F43" w:rsidRPr="00516F43" w:rsidRDefault="00516F43" w:rsidP="00516F4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F43">
        <w:rPr>
          <w:rFonts w:ascii="Segoe UI" w:eastAsia="Times New Roman" w:hAnsi="Segoe UI" w:cs="Segoe UI"/>
          <w:b/>
          <w:bCs/>
          <w:kern w:val="0"/>
          <w:sz w:val="36"/>
          <w:szCs w:val="36"/>
          <w14:ligatures w14:val="none"/>
        </w:rPr>
        <w:t>SLEEP PERFORMANCE AUDIT</w:t>
      </w:r>
    </w:p>
    <w:p w14:paraId="397697D9"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Current Sleep Habits</w:t>
      </w:r>
    </w:p>
    <w:p w14:paraId="15AC4271"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Average Sleep Per Night:</w:t>
      </w:r>
    </w:p>
    <w:p w14:paraId="0C7D9E07"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_______ Hours</w:t>
      </w:r>
    </w:p>
    <w:p w14:paraId="4A243621"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2DB6175A">
          <v:rect id="_x0000_i1047" style="width:0;height:1.5pt" o:hralign="center" o:hrstd="t" o:hr="t" fillcolor="#a0a0a0" stroked="f"/>
        </w:pict>
      </w:r>
    </w:p>
    <w:p w14:paraId="6A3D63AE"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Bedtime:</w:t>
      </w:r>
    </w:p>
    <w:p w14:paraId="5026064B"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3DAAB462">
          <v:rect id="_x0000_i1048" style="width:0;height:1.5pt" o:hralign="center" o:hrstd="t" o:hr="t" fillcolor="#a0a0a0" stroked="f"/>
        </w:pict>
      </w:r>
    </w:p>
    <w:p w14:paraId="5DCC3D4B"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Wake Time:</w:t>
      </w:r>
    </w:p>
    <w:p w14:paraId="7F583C1C"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58D6E187">
          <v:rect id="_x0000_i1049" style="width:0;height:1.5pt" o:hralign="center" o:hrstd="t" o:hr="t" fillcolor="#a0a0a0" stroked="f"/>
        </w:pict>
      </w:r>
    </w:p>
    <w:p w14:paraId="77070484"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4696CE49">
          <v:rect id="_x0000_i1050" style="width:0;height:1.5pt" o:hralign="center" o:hrstd="t" o:hr="t" fillcolor="#a0a0a0" stroked="f"/>
        </w:pict>
      </w:r>
    </w:p>
    <w:p w14:paraId="63453004" w14:textId="77777777" w:rsidR="00516F43" w:rsidRPr="00516F43" w:rsidRDefault="00516F43" w:rsidP="00516F4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F43">
        <w:rPr>
          <w:rFonts w:ascii="Segoe UI" w:eastAsia="Times New Roman" w:hAnsi="Segoe UI" w:cs="Segoe UI"/>
          <w:b/>
          <w:bCs/>
          <w:kern w:val="36"/>
          <w:sz w:val="48"/>
          <w:szCs w:val="48"/>
          <w14:ligatures w14:val="none"/>
        </w:rPr>
        <w:t>RECOVERY SCORE</w:t>
      </w:r>
    </w:p>
    <w:p w14:paraId="704FF13A"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Room Environment</w:t>
      </w:r>
    </w:p>
    <w:p w14:paraId="45E62DDD"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Room Temperature Between 16-19°C</w:t>
      </w:r>
    </w:p>
    <w:p w14:paraId="2A7A516D"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Always □ Sometimes □ Never</w:t>
      </w:r>
    </w:p>
    <w:p w14:paraId="319289C8"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2274A2FC">
          <v:rect id="_x0000_i1051" style="width:0;height:1.5pt" o:hralign="center" o:hrstd="t" o:hr="t" fillcolor="#a0a0a0" stroked="f"/>
        </w:pict>
      </w:r>
    </w:p>
    <w:p w14:paraId="5DBC868F"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Room Is Completely Dark</w:t>
      </w:r>
    </w:p>
    <w:p w14:paraId="2483120A"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Always □ Sometimes □ Never</w:t>
      </w:r>
    </w:p>
    <w:p w14:paraId="5357C74C"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lastRenderedPageBreak/>
        <w:pict w14:anchorId="6F9D5691">
          <v:rect id="_x0000_i1052" style="width:0;height:1.5pt" o:hralign="center" o:hrstd="t" o:hr="t" fillcolor="#a0a0a0" stroked="f"/>
        </w:pict>
      </w:r>
    </w:p>
    <w:p w14:paraId="69859B41"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Room Is Quiet</w:t>
      </w:r>
    </w:p>
    <w:p w14:paraId="45A1F4FD"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Always □ Sometimes □ Never</w:t>
      </w:r>
    </w:p>
    <w:p w14:paraId="714068B8"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020EDB49">
          <v:rect id="_x0000_i1053" style="width:0;height:1.5pt" o:hralign="center" o:hrstd="t" o:hr="t" fillcolor="#a0a0a0" stroked="f"/>
        </w:pict>
      </w:r>
    </w:p>
    <w:p w14:paraId="4EFE60BD" w14:textId="77777777" w:rsidR="00516F43" w:rsidRPr="00516F43" w:rsidRDefault="00516F43" w:rsidP="00516F4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F43">
        <w:rPr>
          <w:rFonts w:ascii="Segoe UI" w:eastAsia="Times New Roman" w:hAnsi="Segoe UI" w:cs="Segoe UI"/>
          <w:b/>
          <w:bCs/>
          <w:kern w:val="36"/>
          <w:sz w:val="48"/>
          <w:szCs w:val="48"/>
          <w14:ligatures w14:val="none"/>
        </w:rPr>
        <w:t>TECHNOLOGY SCORE</w:t>
      </w:r>
    </w:p>
    <w:p w14:paraId="0FD22348"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I Stop Using My Phone At Least 60 Minutes Before Sleep</w:t>
      </w:r>
    </w:p>
    <w:p w14:paraId="0BA034DC"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Always □ Sometimes □ Never</w:t>
      </w:r>
    </w:p>
    <w:p w14:paraId="1C189C23"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0EFF347F">
          <v:rect id="_x0000_i1054" style="width:0;height:1.5pt" o:hralign="center" o:hrstd="t" o:hr="t" fillcolor="#a0a0a0" stroked="f"/>
        </w:pict>
      </w:r>
    </w:p>
    <w:p w14:paraId="772AB7BD"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I Use Orange/Warm Lights In The Evening</w:t>
      </w:r>
    </w:p>
    <w:p w14:paraId="3CD7C35F"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Always □ Sometimes □ Never</w:t>
      </w:r>
    </w:p>
    <w:p w14:paraId="3C6EFB23"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6F8DAFB9">
          <v:rect id="_x0000_i1055" style="width:0;height:1.5pt" o:hralign="center" o:hrstd="t" o:hr="t" fillcolor="#a0a0a0" stroked="f"/>
        </w:pict>
      </w:r>
    </w:p>
    <w:p w14:paraId="08A54F93"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I Avoid Bright Screens Before Bed</w:t>
      </w:r>
    </w:p>
    <w:p w14:paraId="48EA766B"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Always □ Sometimes □ Never</w:t>
      </w:r>
    </w:p>
    <w:p w14:paraId="65CDD3AA"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299B36E8">
          <v:rect id="_x0000_i1056" style="width:0;height:1.5pt" o:hralign="center" o:hrstd="t" o:hr="t" fillcolor="#a0a0a0" stroked="f"/>
        </w:pict>
      </w:r>
    </w:p>
    <w:p w14:paraId="243E1712" w14:textId="77777777" w:rsidR="00516F43" w:rsidRPr="00516F43" w:rsidRDefault="00516F43" w:rsidP="00516F4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F43">
        <w:rPr>
          <w:rFonts w:ascii="Segoe UI" w:eastAsia="Times New Roman" w:hAnsi="Segoe UI" w:cs="Segoe UI"/>
          <w:b/>
          <w:bCs/>
          <w:kern w:val="36"/>
          <w:sz w:val="48"/>
          <w:szCs w:val="48"/>
          <w14:ligatures w14:val="none"/>
        </w:rPr>
        <w:t>PHYSICAL RECOVERY SCORE</w:t>
      </w:r>
    </w:p>
    <w:p w14:paraId="7D07E01B"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My Mattress Is Comfortable And Supportive</w:t>
      </w:r>
    </w:p>
    <w:p w14:paraId="322D7275"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Yes □ No</w:t>
      </w:r>
    </w:p>
    <w:p w14:paraId="148CB5B8"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42962EEF">
          <v:rect id="_x0000_i1057" style="width:0;height:1.5pt" o:hralign="center" o:hrstd="t" o:hr="t" fillcolor="#a0a0a0" stroked="f"/>
        </w:pict>
      </w:r>
    </w:p>
    <w:p w14:paraId="752404B2"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My Pillow Supports My Neck Properly</w:t>
      </w:r>
    </w:p>
    <w:p w14:paraId="01D50AFE"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Yes □ No</w:t>
      </w:r>
    </w:p>
    <w:p w14:paraId="65135C28"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169359B3">
          <v:rect id="_x0000_i1058" style="width:0;height:1.5pt" o:hralign="center" o:hrstd="t" o:hr="t" fillcolor="#a0a0a0" stroked="f"/>
        </w:pict>
      </w:r>
    </w:p>
    <w:p w14:paraId="32C358FB"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lastRenderedPageBreak/>
        <w:t>I Wake Up Feeling Recovered</w:t>
      </w:r>
    </w:p>
    <w:p w14:paraId="0B3955A0"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Usually □ Sometimes □ Rarely</w:t>
      </w:r>
    </w:p>
    <w:p w14:paraId="319696B2"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2DE4D775">
          <v:rect id="_x0000_i1059" style="width:0;height:1.5pt" o:hralign="center" o:hrstd="t" o:hr="t" fillcolor="#a0a0a0" stroked="f"/>
        </w:pict>
      </w:r>
    </w:p>
    <w:p w14:paraId="791FEDA6" w14:textId="77777777" w:rsidR="00516F43" w:rsidRPr="00516F43" w:rsidRDefault="00516F43" w:rsidP="00516F4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F43">
        <w:rPr>
          <w:rFonts w:ascii="Segoe UI" w:eastAsia="Times New Roman" w:hAnsi="Segoe UI" w:cs="Segoe UI"/>
          <w:b/>
          <w:bCs/>
          <w:kern w:val="36"/>
          <w:sz w:val="48"/>
          <w:szCs w:val="48"/>
          <w14:ligatures w14:val="none"/>
        </w:rPr>
        <w:t>TENNIS PERFORMANCE REFLECTION</w:t>
      </w:r>
    </w:p>
    <w:p w14:paraId="58ECE1FA"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When I Sleep Well, I Notice:</w:t>
      </w:r>
    </w:p>
    <w:p w14:paraId="12A62A96"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Faster reactions</w:t>
      </w:r>
    </w:p>
    <w:p w14:paraId="0BBC6C26"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Better focus</w:t>
      </w:r>
    </w:p>
    <w:p w14:paraId="568DB55C"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Better decision-making</w:t>
      </w:r>
    </w:p>
    <w:p w14:paraId="1573762C"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Better movement</w:t>
      </w:r>
    </w:p>
    <w:p w14:paraId="0989311B"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Better serving</w:t>
      </w:r>
    </w:p>
    <w:p w14:paraId="6F2D9858"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Better recovery</w:t>
      </w:r>
    </w:p>
    <w:p w14:paraId="433A695F"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Better match performance</w:t>
      </w:r>
    </w:p>
    <w:p w14:paraId="32E92FAA"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3F2A7C85">
          <v:rect id="_x0000_i1060" style="width:0;height:1.5pt" o:hralign="center" o:hrstd="t" o:hr="t" fillcolor="#a0a0a0" stroked="f"/>
        </w:pict>
      </w:r>
    </w:p>
    <w:p w14:paraId="36D6518B"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When I Sleep Poorly, I Notice:</w:t>
      </w:r>
    </w:p>
    <w:p w14:paraId="57031198"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Slow reactions</w:t>
      </w:r>
    </w:p>
    <w:p w14:paraId="2BC6D4BA"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More errors</w:t>
      </w:r>
    </w:p>
    <w:p w14:paraId="05DBBB9D"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Poor focus</w:t>
      </w:r>
    </w:p>
    <w:p w14:paraId="59B939EB"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Frustration</w:t>
      </w:r>
    </w:p>
    <w:p w14:paraId="31EFDBF1"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Heavy legs</w:t>
      </w:r>
    </w:p>
    <w:p w14:paraId="59D571C9"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 Poor decisions</w:t>
      </w:r>
    </w:p>
    <w:p w14:paraId="6C7AFF90"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5BF7CC10">
          <v:rect id="_x0000_i1061" style="width:0;height:1.5pt" o:hralign="center" o:hrstd="t" o:hr="t" fillcolor="#a0a0a0" stroked="f"/>
        </w:pict>
      </w:r>
    </w:p>
    <w:p w14:paraId="45AB2575" w14:textId="77777777" w:rsidR="00516F43" w:rsidRPr="00516F43" w:rsidRDefault="00516F43" w:rsidP="00516F4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F43">
        <w:rPr>
          <w:rFonts w:ascii="Segoe UI" w:eastAsia="Times New Roman" w:hAnsi="Segoe UI" w:cs="Segoe UI"/>
          <w:b/>
          <w:bCs/>
          <w:kern w:val="36"/>
          <w:sz w:val="48"/>
          <w:szCs w:val="48"/>
          <w14:ligatures w14:val="none"/>
        </w:rPr>
        <w:lastRenderedPageBreak/>
        <w:t>PERSONAL SLEEP IMPROVEMENT PLAN</w:t>
      </w:r>
    </w:p>
    <w:p w14:paraId="51C8D3F1"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The ONE sleep habit I will improve this week:</w:t>
      </w:r>
    </w:p>
    <w:p w14:paraId="2077A79C"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4C5C622B">
          <v:rect id="_x0000_i1062" style="width:0;height:1.5pt" o:hralign="center" o:hrstd="t" o:hr="t" fillcolor="#a0a0a0" stroked="f"/>
        </w:pict>
      </w:r>
    </w:p>
    <w:p w14:paraId="2965C418"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0F2EFC17">
          <v:rect id="_x0000_i1063" style="width:0;height:1.5pt" o:hralign="center" o:hrstd="t" o:hr="t" fillcolor="#a0a0a0" stroked="f"/>
        </w:pict>
      </w:r>
    </w:p>
    <w:p w14:paraId="40209DF1"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1889CA7C">
          <v:rect id="_x0000_i1064" style="width:0;height:1.5pt" o:hralign="center" o:hrstd="t" o:hr="t" fillcolor="#a0a0a0" stroked="f"/>
        </w:pict>
      </w:r>
    </w:p>
    <w:p w14:paraId="3E57FC7E"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7929BF80">
          <v:rect id="_x0000_i1065" style="width:0;height:1.5pt" o:hralign="center" o:hrstd="t" o:hr="t" fillcolor="#a0a0a0" stroked="f"/>
        </w:pict>
      </w:r>
    </w:p>
    <w:p w14:paraId="507E54B9"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My target bedtime:</w:t>
      </w:r>
    </w:p>
    <w:p w14:paraId="19852D14"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51A48424">
          <v:rect id="_x0000_i1066" style="width:0;height:1.5pt" o:hralign="center" o:hrstd="t" o:hr="t" fillcolor="#a0a0a0" stroked="f"/>
        </w:pict>
      </w:r>
    </w:p>
    <w:p w14:paraId="251F1303"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2F6E2F9F">
          <v:rect id="_x0000_i1067" style="width:0;height:1.5pt" o:hralign="center" o:hrstd="t" o:hr="t" fillcolor="#a0a0a0" stroked="f"/>
        </w:pict>
      </w:r>
    </w:p>
    <w:p w14:paraId="34291D27"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My target wake-up time:</w:t>
      </w:r>
    </w:p>
    <w:p w14:paraId="28502A73"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3125B8BC">
          <v:rect id="_x0000_i1068" style="width:0;height:1.5pt" o:hralign="center" o:hrstd="t" o:hr="t" fillcolor="#a0a0a0" stroked="f"/>
        </w:pict>
      </w:r>
    </w:p>
    <w:p w14:paraId="267949FB"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0F2CD333">
          <v:rect id="_x0000_i1069" style="width:0;height:1.5pt" o:hralign="center" o:hrstd="t" o:hr="t" fillcolor="#a0a0a0" stroked="f"/>
        </w:pict>
      </w:r>
    </w:p>
    <w:p w14:paraId="1617F19C"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t>My commitment for the next 7 days:</w:t>
      </w:r>
    </w:p>
    <w:p w14:paraId="2F9CB5D4"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45AF0945">
          <v:rect id="_x0000_i1070" style="width:0;height:1.5pt" o:hralign="center" o:hrstd="t" o:hr="t" fillcolor="#a0a0a0" stroked="f"/>
        </w:pict>
      </w:r>
    </w:p>
    <w:p w14:paraId="29F85CC9"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67036951">
          <v:rect id="_x0000_i1071" style="width:0;height:1.5pt" o:hralign="center" o:hrstd="t" o:hr="t" fillcolor="#a0a0a0" stroked="f"/>
        </w:pict>
      </w:r>
    </w:p>
    <w:p w14:paraId="380C4B89" w14:textId="77777777" w:rsidR="00516F43" w:rsidRPr="00516F43" w:rsidRDefault="00516F43" w:rsidP="00516F43">
      <w:pPr>
        <w:spacing w:after="0" w:line="300" w:lineRule="atLeast"/>
        <w:rPr>
          <w:rFonts w:ascii="Segoe UI" w:eastAsia="Times New Roman" w:hAnsi="Segoe UI" w:cs="Segoe UI"/>
          <w:kern w:val="0"/>
          <w:sz w:val="21"/>
          <w:szCs w:val="21"/>
          <w14:ligatures w14:val="none"/>
        </w:rPr>
      </w:pPr>
      <w:r w:rsidRPr="00516F43">
        <w:rPr>
          <w:rFonts w:ascii="Segoe UI" w:eastAsia="Times New Roman" w:hAnsi="Segoe UI" w:cs="Segoe UI"/>
          <w:kern w:val="0"/>
          <w:sz w:val="21"/>
          <w:szCs w:val="21"/>
          <w14:ligatures w14:val="none"/>
        </w:rPr>
        <w:pict w14:anchorId="08EC2CAF">
          <v:rect id="_x0000_i1072" style="width:0;height:1.5pt" o:hralign="center" o:hrstd="t" o:hr="t" fillcolor="#a0a0a0" stroked="f"/>
        </w:pict>
      </w:r>
    </w:p>
    <w:p w14:paraId="4ABA894E" w14:textId="77777777" w:rsidR="00516F43" w:rsidRPr="00516F43" w:rsidRDefault="00516F43" w:rsidP="00516F4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F43">
        <w:rPr>
          <w:rFonts w:ascii="Segoe UI" w:eastAsia="Times New Roman" w:hAnsi="Segoe UI" w:cs="Segoe UI"/>
          <w:b/>
          <w:bCs/>
          <w:kern w:val="0"/>
          <w:sz w:val="27"/>
          <w:szCs w:val="27"/>
          <w14:ligatures w14:val="none"/>
        </w:rPr>
        <w:t>Final Score</w:t>
      </w:r>
    </w:p>
    <w:p w14:paraId="71325A90" w14:textId="77777777" w:rsidR="00516F43" w:rsidRPr="00516F43" w:rsidRDefault="00516F43" w:rsidP="00516F43">
      <w:pPr>
        <w:spacing w:before="100" w:beforeAutospacing="1" w:after="100" w:afterAutospacing="1" w:line="300" w:lineRule="atLeast"/>
        <w:rPr>
          <w:rFonts w:ascii="Segoe UI" w:eastAsia="Times New Roman" w:hAnsi="Segoe UI" w:cs="Segoe UI"/>
          <w:kern w:val="0"/>
          <w:sz w:val="21"/>
          <w:szCs w:val="21"/>
          <w14:ligatures w14:val="none"/>
        </w:rPr>
      </w:pPr>
      <w:r w:rsidRPr="00516F43">
        <w:rPr>
          <w:rFonts w:ascii="Segoe UI" w:eastAsia="Times New Roman" w:hAnsi="Segoe UI" w:cs="Segoe UI"/>
          <w:b/>
          <w:bCs/>
          <w:kern w:val="0"/>
          <w:sz w:val="21"/>
          <w:szCs w:val="21"/>
          <w14:ligatures w14:val="none"/>
        </w:rPr>
        <w:t>Remember: Every hour of quality sleep is an investment in your next tennis session.</w:t>
      </w:r>
      <w:r w:rsidRPr="00516F43">
        <w:rPr>
          <w:rFonts w:ascii="Segoe UI" w:eastAsia="Times New Roman" w:hAnsi="Segoe UI" w:cs="Segoe UI"/>
          <w:kern w:val="0"/>
          <w:sz w:val="21"/>
          <w:szCs w:val="21"/>
          <w14:ligatures w14:val="none"/>
        </w:rPr>
        <w:t xml:space="preserve"> Sleep is one of the few performance tools that improves learning, recovery, reaction speed, decision-making, and long-term development at the same time.</w:t>
      </w:r>
    </w:p>
    <w:p w14:paraId="38B09A5A" w14:textId="77777777" w:rsidR="002C54BE" w:rsidRDefault="002C54BE"/>
    <w:sectPr w:rsidR="002C54B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E62D3"/>
    <w:multiLevelType w:val="multilevel"/>
    <w:tmpl w:val="002C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BA5121"/>
    <w:multiLevelType w:val="multilevel"/>
    <w:tmpl w:val="675EE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0D5457"/>
    <w:multiLevelType w:val="multilevel"/>
    <w:tmpl w:val="A126D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9321E7"/>
    <w:multiLevelType w:val="multilevel"/>
    <w:tmpl w:val="9EA83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7B2DCF"/>
    <w:multiLevelType w:val="multilevel"/>
    <w:tmpl w:val="01766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E21BDF"/>
    <w:multiLevelType w:val="multilevel"/>
    <w:tmpl w:val="D00CE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3A7539"/>
    <w:multiLevelType w:val="multilevel"/>
    <w:tmpl w:val="9C12E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1E6609"/>
    <w:multiLevelType w:val="multilevel"/>
    <w:tmpl w:val="756C2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6003B8"/>
    <w:multiLevelType w:val="multilevel"/>
    <w:tmpl w:val="996C4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C4362E"/>
    <w:multiLevelType w:val="multilevel"/>
    <w:tmpl w:val="6D9C8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DB121A"/>
    <w:multiLevelType w:val="multilevel"/>
    <w:tmpl w:val="5A967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3215115">
    <w:abstractNumId w:val="4"/>
  </w:num>
  <w:num w:numId="2" w16cid:durableId="1932617002">
    <w:abstractNumId w:val="8"/>
  </w:num>
  <w:num w:numId="3" w16cid:durableId="481041037">
    <w:abstractNumId w:val="6"/>
  </w:num>
  <w:num w:numId="4" w16cid:durableId="351300387">
    <w:abstractNumId w:val="7"/>
  </w:num>
  <w:num w:numId="5" w16cid:durableId="430392836">
    <w:abstractNumId w:val="9"/>
  </w:num>
  <w:num w:numId="6" w16cid:durableId="1339387950">
    <w:abstractNumId w:val="5"/>
  </w:num>
  <w:num w:numId="7" w16cid:durableId="2047294655">
    <w:abstractNumId w:val="10"/>
  </w:num>
  <w:num w:numId="8" w16cid:durableId="167913201">
    <w:abstractNumId w:val="0"/>
  </w:num>
  <w:num w:numId="9" w16cid:durableId="952129922">
    <w:abstractNumId w:val="2"/>
  </w:num>
  <w:num w:numId="10" w16cid:durableId="1959331293">
    <w:abstractNumId w:val="1"/>
  </w:num>
  <w:num w:numId="11" w16cid:durableId="17000123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F43"/>
    <w:rsid w:val="001E5533"/>
    <w:rsid w:val="002C54BE"/>
    <w:rsid w:val="00516F43"/>
    <w:rsid w:val="00562F6E"/>
    <w:rsid w:val="00635F0D"/>
    <w:rsid w:val="00C32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BF1BB"/>
  <w15:chartTrackingRefBased/>
  <w15:docId w15:val="{54CFD149-470A-47D3-B233-55E6754A5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6F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6F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6F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6F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6F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6F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F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F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F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F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6F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6F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6F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6F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6F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F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F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F43"/>
    <w:rPr>
      <w:rFonts w:eastAsiaTheme="majorEastAsia" w:cstheme="majorBidi"/>
      <w:color w:val="272727" w:themeColor="text1" w:themeTint="D8"/>
    </w:rPr>
  </w:style>
  <w:style w:type="paragraph" w:styleId="Title">
    <w:name w:val="Title"/>
    <w:basedOn w:val="Normal"/>
    <w:next w:val="Normal"/>
    <w:link w:val="TitleChar"/>
    <w:uiPriority w:val="10"/>
    <w:qFormat/>
    <w:rsid w:val="00516F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F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F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F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F43"/>
    <w:pPr>
      <w:spacing w:before="160"/>
      <w:jc w:val="center"/>
    </w:pPr>
    <w:rPr>
      <w:i/>
      <w:iCs/>
      <w:color w:val="404040" w:themeColor="text1" w:themeTint="BF"/>
    </w:rPr>
  </w:style>
  <w:style w:type="character" w:customStyle="1" w:styleId="QuoteChar">
    <w:name w:val="Quote Char"/>
    <w:basedOn w:val="DefaultParagraphFont"/>
    <w:link w:val="Quote"/>
    <w:uiPriority w:val="29"/>
    <w:rsid w:val="00516F43"/>
    <w:rPr>
      <w:i/>
      <w:iCs/>
      <w:color w:val="404040" w:themeColor="text1" w:themeTint="BF"/>
    </w:rPr>
  </w:style>
  <w:style w:type="paragraph" w:styleId="ListParagraph">
    <w:name w:val="List Paragraph"/>
    <w:basedOn w:val="Normal"/>
    <w:uiPriority w:val="34"/>
    <w:qFormat/>
    <w:rsid w:val="00516F43"/>
    <w:pPr>
      <w:ind w:left="720"/>
      <w:contextualSpacing/>
    </w:pPr>
  </w:style>
  <w:style w:type="character" w:styleId="IntenseEmphasis">
    <w:name w:val="Intense Emphasis"/>
    <w:basedOn w:val="DefaultParagraphFont"/>
    <w:uiPriority w:val="21"/>
    <w:qFormat/>
    <w:rsid w:val="00516F43"/>
    <w:rPr>
      <w:i/>
      <w:iCs/>
      <w:color w:val="0F4761" w:themeColor="accent1" w:themeShade="BF"/>
    </w:rPr>
  </w:style>
  <w:style w:type="paragraph" w:styleId="IntenseQuote">
    <w:name w:val="Intense Quote"/>
    <w:basedOn w:val="Normal"/>
    <w:next w:val="Normal"/>
    <w:link w:val="IntenseQuoteChar"/>
    <w:uiPriority w:val="30"/>
    <w:qFormat/>
    <w:rsid w:val="00516F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6F43"/>
    <w:rPr>
      <w:i/>
      <w:iCs/>
      <w:color w:val="0F4761" w:themeColor="accent1" w:themeShade="BF"/>
    </w:rPr>
  </w:style>
  <w:style w:type="character" w:styleId="IntenseReference">
    <w:name w:val="Intense Reference"/>
    <w:basedOn w:val="DefaultParagraphFont"/>
    <w:uiPriority w:val="32"/>
    <w:qFormat/>
    <w:rsid w:val="00516F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827</Words>
  <Characters>4719</Characters>
  <Application>Microsoft Office Word</Application>
  <DocSecurity>0</DocSecurity>
  <Lines>39</Lines>
  <Paragraphs>11</Paragraphs>
  <ScaleCrop>false</ScaleCrop>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yves latreille</dc:creator>
  <cp:keywords/>
  <dc:description/>
  <cp:lastModifiedBy>yves latreille</cp:lastModifiedBy>
  <cp:revision>1</cp:revision>
  <dcterms:created xsi:type="dcterms:W3CDTF">2026-09-20T09:20:00Z</dcterms:created>
  <dcterms:modified xsi:type="dcterms:W3CDTF">2026-09-20T09:21:00Z</dcterms:modified>
</cp:coreProperties>
</file>